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numPr>
          <w:numId w:val="0"/>
        </w:numPr>
        <w:tabs>
          <w:tab w:val="left" w:pos="1547"/>
        </w:tabs>
        <w:autoSpaceDE w:val="0"/>
        <w:autoSpaceDN w:val="0"/>
        <w:spacing w:before="0" w:after="0" w:line="281" w:lineRule="exact"/>
        <w:ind w:right="0" w:rightChars="0"/>
        <w:jc w:val="left"/>
        <w:rPr>
          <w:b/>
          <w:spacing w:val="-12"/>
          <w:sz w:val="22"/>
        </w:rPr>
      </w:pPr>
      <w:bookmarkStart w:id="0" w:name="_GoBack"/>
      <w:bookmarkEnd w:id="0"/>
    </w:p>
    <w:p>
      <w:pPr>
        <w:pStyle w:val="7"/>
        <w:widowControl w:val="0"/>
        <w:numPr>
          <w:numId w:val="0"/>
        </w:numPr>
        <w:tabs>
          <w:tab w:val="left" w:pos="1547"/>
        </w:tabs>
        <w:autoSpaceDE w:val="0"/>
        <w:autoSpaceDN w:val="0"/>
        <w:spacing w:before="0" w:after="0" w:line="281" w:lineRule="exact"/>
        <w:ind w:right="0" w:rightChars="0"/>
        <w:jc w:val="left"/>
        <w:rPr>
          <w:b/>
          <w:spacing w:val="-12"/>
          <w:sz w:val="22"/>
        </w:rPr>
      </w:pPr>
    </w:p>
    <w:p>
      <w:pPr>
        <w:pStyle w:val="7"/>
        <w:widowControl w:val="0"/>
        <w:numPr>
          <w:numId w:val="0"/>
        </w:numPr>
        <w:tabs>
          <w:tab w:val="left" w:pos="1547"/>
        </w:tabs>
        <w:autoSpaceDE w:val="0"/>
        <w:autoSpaceDN w:val="0"/>
        <w:spacing w:before="0" w:after="0" w:line="281" w:lineRule="exact"/>
        <w:ind w:right="0" w:rightChars="0"/>
        <w:jc w:val="left"/>
        <w:rPr>
          <w:b/>
          <w:spacing w:val="-12"/>
          <w:sz w:val="22"/>
        </w:rPr>
      </w:pPr>
    </w:p>
    <w:p>
      <w:pPr>
        <w:pStyle w:val="7"/>
        <w:widowControl w:val="0"/>
        <w:numPr>
          <w:numId w:val="0"/>
        </w:numPr>
        <w:tabs>
          <w:tab w:val="left" w:pos="1547"/>
        </w:tabs>
        <w:autoSpaceDE w:val="0"/>
        <w:autoSpaceDN w:val="0"/>
        <w:spacing w:before="0" w:after="0" w:line="281" w:lineRule="exact"/>
        <w:ind w:right="0" w:rightChars="0"/>
        <w:jc w:val="left"/>
        <w:rPr>
          <w:b/>
          <w:spacing w:val="-12"/>
          <w:sz w:val="22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参加校园专场招聘活动的企业名单及岗位需求表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填报单位（盖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章）： 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填报人：</w:t>
      </w:r>
      <w:r>
        <w:rPr>
          <w:rFonts w:hint="eastAsia" w:cs="宋体"/>
          <w:color w:val="000000"/>
          <w:kern w:val="0"/>
          <w:sz w:val="22"/>
          <w:szCs w:val="22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联系</w:t>
      </w:r>
      <w:r>
        <w:rPr>
          <w:rFonts w:hint="eastAsia" w:cs="宋体"/>
          <w:color w:val="000000"/>
          <w:kern w:val="0"/>
          <w:sz w:val="22"/>
          <w:szCs w:val="22"/>
          <w:lang w:val="en-US" w:eastAsia="zh-CN" w:bidi="ar"/>
        </w:rPr>
        <w:t>电话：                          2022年1月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1607"/>
        <w:gridCol w:w="1221"/>
        <w:gridCol w:w="834"/>
        <w:gridCol w:w="834"/>
        <w:gridCol w:w="834"/>
        <w:gridCol w:w="1034"/>
        <w:gridCol w:w="1048"/>
        <w:gridCol w:w="971"/>
        <w:gridCol w:w="971"/>
        <w:gridCol w:w="680"/>
        <w:gridCol w:w="834"/>
        <w:gridCol w:w="1145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1727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2"/>
              <w:rPr>
                <w:sz w:val="24"/>
              </w:rPr>
            </w:pPr>
          </w:p>
          <w:p>
            <w:pPr>
              <w:pStyle w:val="8"/>
              <w:ind w:left="422"/>
              <w:rPr>
                <w:b/>
                <w:sz w:val="22"/>
              </w:rPr>
            </w:pPr>
            <w:r>
              <w:rPr>
                <w:b/>
                <w:sz w:val="22"/>
              </w:rPr>
              <w:t>企业名称</w:t>
            </w:r>
          </w:p>
        </w:tc>
        <w:tc>
          <w:tcPr>
            <w:tcW w:w="1607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471" w:right="126" w:hanging="329"/>
              <w:rPr>
                <w:b/>
                <w:sz w:val="22"/>
              </w:rPr>
            </w:pPr>
            <w:r>
              <w:rPr>
                <w:b/>
                <w:sz w:val="22"/>
              </w:rPr>
              <w:t>是否参加现场招聘会</w:t>
            </w:r>
          </w:p>
        </w:tc>
        <w:tc>
          <w:tcPr>
            <w:tcW w:w="1221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388" w:right="99" w:hanging="274"/>
              <w:rPr>
                <w:b/>
                <w:sz w:val="22"/>
              </w:rPr>
            </w:pPr>
            <w:r>
              <w:rPr>
                <w:b/>
                <w:sz w:val="22"/>
              </w:rPr>
              <w:t>正式/实习岗位</w:t>
            </w:r>
          </w:p>
        </w:tc>
        <w:tc>
          <w:tcPr>
            <w:tcW w:w="834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197" w:right="182"/>
              <w:rPr>
                <w:b/>
                <w:sz w:val="22"/>
              </w:rPr>
            </w:pPr>
            <w:r>
              <w:rPr>
                <w:b/>
                <w:sz w:val="22"/>
              </w:rPr>
              <w:t>岗位名称</w:t>
            </w:r>
          </w:p>
        </w:tc>
        <w:tc>
          <w:tcPr>
            <w:tcW w:w="834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196" w:right="183"/>
              <w:rPr>
                <w:b/>
                <w:sz w:val="22"/>
              </w:rPr>
            </w:pPr>
            <w:r>
              <w:rPr>
                <w:b/>
                <w:sz w:val="22"/>
              </w:rPr>
              <w:t>需求数量</w:t>
            </w:r>
          </w:p>
        </w:tc>
        <w:tc>
          <w:tcPr>
            <w:tcW w:w="834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197" w:right="182"/>
              <w:rPr>
                <w:b/>
                <w:sz w:val="22"/>
              </w:rPr>
            </w:pPr>
            <w:r>
              <w:rPr>
                <w:b/>
                <w:sz w:val="22"/>
              </w:rPr>
              <w:t>学历要求</w:t>
            </w:r>
          </w:p>
        </w:tc>
        <w:tc>
          <w:tcPr>
            <w:tcW w:w="1034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4"/>
              <w:rPr>
                <w:sz w:val="19"/>
              </w:rPr>
            </w:pPr>
          </w:p>
          <w:p>
            <w:pPr>
              <w:pStyle w:val="8"/>
              <w:spacing w:line="271" w:lineRule="auto"/>
              <w:ind w:left="107" w:right="95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专业类别（单</w:t>
            </w:r>
            <w:r>
              <w:rPr>
                <w:b/>
                <w:spacing w:val="-21"/>
                <w:sz w:val="22"/>
              </w:rPr>
              <w:t>选，其他</w:t>
            </w:r>
            <w:r>
              <w:rPr>
                <w:b/>
                <w:sz w:val="22"/>
              </w:rPr>
              <w:t>就自行填写）</w:t>
            </w:r>
          </w:p>
        </w:tc>
        <w:tc>
          <w:tcPr>
            <w:tcW w:w="1048" w:type="dxa"/>
          </w:tcPr>
          <w:p>
            <w:pPr>
              <w:pStyle w:val="8"/>
              <w:spacing w:before="10"/>
              <w:rPr>
                <w:sz w:val="28"/>
              </w:rPr>
            </w:pPr>
          </w:p>
          <w:p>
            <w:pPr>
              <w:pStyle w:val="8"/>
              <w:spacing w:line="271" w:lineRule="auto"/>
              <w:ind w:left="107" w:right="95" w:hanging="1"/>
              <w:jc w:val="center"/>
              <w:rPr>
                <w:b/>
                <w:sz w:val="22"/>
              </w:rPr>
            </w:pPr>
            <w:r>
              <w:rPr>
                <w:b/>
                <w:spacing w:val="-26"/>
                <w:sz w:val="22"/>
              </w:rPr>
              <w:t>正式</w:t>
            </w:r>
            <w:r>
              <w:rPr>
                <w:b/>
                <w:sz w:val="22"/>
              </w:rPr>
              <w:t>（</w:t>
            </w:r>
            <w:r>
              <w:rPr>
                <w:b/>
                <w:spacing w:val="-14"/>
                <w:sz w:val="22"/>
              </w:rPr>
              <w:t>实</w:t>
            </w:r>
            <w:r>
              <w:rPr>
                <w:b/>
                <w:sz w:val="22"/>
              </w:rPr>
              <w:t>习</w:t>
            </w:r>
            <w:r>
              <w:rPr>
                <w:b/>
                <w:spacing w:val="-51"/>
                <w:sz w:val="22"/>
              </w:rPr>
              <w:t>）</w:t>
            </w:r>
            <w:r>
              <w:rPr>
                <w:b/>
                <w:spacing w:val="-8"/>
                <w:sz w:val="22"/>
              </w:rPr>
              <w:t>岗位</w:t>
            </w:r>
            <w:r>
              <w:rPr>
                <w:b/>
                <w:sz w:val="22"/>
              </w:rPr>
              <w:t>薪资待遇（万/ 年薪或月薪）</w:t>
            </w:r>
          </w:p>
        </w:tc>
        <w:tc>
          <w:tcPr>
            <w:tcW w:w="971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375" w:right="142" w:hanging="221"/>
              <w:rPr>
                <w:b/>
                <w:sz w:val="22"/>
              </w:rPr>
            </w:pPr>
            <w:r>
              <w:rPr>
                <w:b/>
                <w:sz w:val="22"/>
              </w:rPr>
              <w:t>岗位要求</w:t>
            </w:r>
          </w:p>
        </w:tc>
        <w:tc>
          <w:tcPr>
            <w:tcW w:w="971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373" w:right="141" w:hanging="219"/>
              <w:rPr>
                <w:b/>
                <w:sz w:val="22"/>
              </w:rPr>
            </w:pPr>
            <w:r>
              <w:rPr>
                <w:b/>
                <w:sz w:val="22"/>
              </w:rPr>
              <w:t>岗位职责</w:t>
            </w:r>
          </w:p>
        </w:tc>
        <w:tc>
          <w:tcPr>
            <w:tcW w:w="680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230" w:right="105" w:hanging="111"/>
              <w:rPr>
                <w:b/>
                <w:sz w:val="22"/>
              </w:rPr>
            </w:pPr>
            <w:r>
              <w:rPr>
                <w:b/>
                <w:sz w:val="22"/>
              </w:rPr>
              <w:t>联系人</w:t>
            </w:r>
          </w:p>
        </w:tc>
        <w:tc>
          <w:tcPr>
            <w:tcW w:w="834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196" w:right="183"/>
              <w:rPr>
                <w:b/>
                <w:sz w:val="22"/>
              </w:rPr>
            </w:pPr>
            <w:r>
              <w:rPr>
                <w:b/>
                <w:sz w:val="22"/>
              </w:rPr>
              <w:t>联系电话</w:t>
            </w:r>
          </w:p>
        </w:tc>
        <w:tc>
          <w:tcPr>
            <w:tcW w:w="1145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59" w:line="271" w:lineRule="auto"/>
              <w:ind w:left="351" w:right="116" w:hanging="219"/>
              <w:rPr>
                <w:b/>
                <w:sz w:val="22"/>
              </w:rPr>
            </w:pPr>
            <w:r>
              <w:rPr>
                <w:b/>
                <w:sz w:val="22"/>
              </w:rPr>
              <w:t>简历投递邮箱</w:t>
            </w:r>
          </w:p>
        </w:tc>
        <w:tc>
          <w:tcPr>
            <w:tcW w:w="2122" w:type="dxa"/>
            <w:vMerge w:val="restart"/>
          </w:tcPr>
          <w:p>
            <w:pPr>
              <w:pStyle w:val="8"/>
              <w:spacing w:before="18" w:line="271" w:lineRule="auto"/>
              <w:ind w:left="110" w:right="93" w:firstLine="6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为助力建设粤港澳大湾区高水平人才</w:t>
            </w:r>
            <w:r>
              <w:rPr>
                <w:b/>
                <w:spacing w:val="-12"/>
                <w:sz w:val="22"/>
              </w:rPr>
              <w:t>高地，满足我市经济</w:t>
            </w:r>
            <w:r>
              <w:rPr>
                <w:b/>
                <w:spacing w:val="-11"/>
                <w:sz w:val="22"/>
              </w:rPr>
              <w:t>社会发展需要，解决</w:t>
            </w:r>
            <w:r>
              <w:rPr>
                <w:b/>
                <w:sz w:val="22"/>
              </w:rPr>
              <w:t>我市工信领域企事业单位引才用才需</w:t>
            </w:r>
            <w:r>
              <w:rPr>
                <w:b/>
                <w:spacing w:val="-11"/>
                <w:sz w:val="22"/>
              </w:rPr>
              <w:t>求，广州市工业和信</w:t>
            </w:r>
            <w:r>
              <w:rPr>
                <w:b/>
                <w:spacing w:val="-20"/>
                <w:sz w:val="22"/>
              </w:rPr>
              <w:t xml:space="preserve">息化局定于 </w:t>
            </w:r>
            <w:r>
              <w:rPr>
                <w:b/>
                <w:sz w:val="22"/>
              </w:rPr>
              <w:t>2022</w:t>
            </w:r>
            <w:r>
              <w:rPr>
                <w:b/>
                <w:spacing w:val="-29"/>
                <w:sz w:val="22"/>
              </w:rPr>
              <w:t xml:space="preserve"> 年</w:t>
            </w:r>
          </w:p>
          <w:p>
            <w:pPr>
              <w:pStyle w:val="8"/>
              <w:spacing w:line="271" w:lineRule="auto"/>
              <w:ind w:left="110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13"/>
                <w:sz w:val="22"/>
              </w:rPr>
              <w:t xml:space="preserve"> 月下旬组织有关单</w:t>
            </w:r>
            <w:r>
              <w:rPr>
                <w:b/>
                <w:sz w:val="22"/>
              </w:rPr>
              <w:t>位赴武汉华中科技大学开展春季招聘</w:t>
            </w:r>
            <w:r>
              <w:rPr>
                <w:b/>
                <w:spacing w:val="-9"/>
                <w:sz w:val="22"/>
              </w:rPr>
              <w:t xml:space="preserve">会活动，招聘 </w:t>
            </w:r>
            <w:r>
              <w:rPr>
                <w:b/>
                <w:sz w:val="22"/>
              </w:rPr>
              <w:t>2022 届优秀高校毕业生</w:t>
            </w:r>
            <w:r>
              <w:rPr>
                <w:b/>
                <w:spacing w:val="-12"/>
                <w:sz w:val="22"/>
              </w:rPr>
              <w:t>和在校实习生。如需</w:t>
            </w:r>
            <w:r>
              <w:rPr>
                <w:b/>
                <w:sz w:val="22"/>
              </w:rPr>
              <w:t>报名请将填好的需</w:t>
            </w:r>
            <w:r>
              <w:rPr>
                <w:b/>
                <w:spacing w:val="-1"/>
                <w:sz w:val="22"/>
              </w:rPr>
              <w:t>求表发送至</w:t>
            </w:r>
            <w:r>
              <w:fldChar w:fldCharType="begin"/>
            </w:r>
            <w:r>
              <w:instrText xml:space="preserve"> HYPERLINK "mailto:zhengsl@gz.gov.cn" \h </w:instrText>
            </w:r>
            <w:r>
              <w:fldChar w:fldCharType="separate"/>
            </w:r>
            <w:r>
              <w:rPr>
                <w:b/>
                <w:spacing w:val="-1"/>
                <w:sz w:val="22"/>
              </w:rPr>
              <w:t>zhengsl@gz.gov.cn</w:t>
            </w:r>
            <w:r>
              <w:rPr>
                <w:b/>
                <w:spacing w:val="-1"/>
                <w:sz w:val="22"/>
              </w:rPr>
              <w:fldChar w:fldCharType="end"/>
            </w:r>
          </w:p>
          <w:p>
            <w:pPr>
              <w:pStyle w:val="8"/>
              <w:spacing w:line="278" w:lineRule="exact"/>
              <w:ind w:left="108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。（咨询电话：</w:t>
            </w:r>
          </w:p>
          <w:p>
            <w:pPr>
              <w:pStyle w:val="8"/>
              <w:spacing w:before="31" w:line="279" w:lineRule="exact"/>
              <w:ind w:left="110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83123873）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27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4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45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4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4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4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spacing w:before="26"/>
        <w:ind w:left="220"/>
      </w:pPr>
      <w:r>
        <w:t>填写说明：1.学历要求：大专及本科、硕士研究生、博士研究生；</w:t>
      </w:r>
    </w:p>
    <w:p>
      <w:pPr>
        <w:pStyle w:val="7"/>
        <w:numPr>
          <w:ilvl w:val="0"/>
          <w:numId w:val="1"/>
        </w:numPr>
        <w:tabs>
          <w:tab w:val="left" w:pos="1547"/>
        </w:tabs>
        <w:spacing w:before="35" w:after="0" w:line="271" w:lineRule="auto"/>
        <w:ind w:left="220" w:right="229" w:firstLine="1104"/>
        <w:jc w:val="left"/>
        <w:rPr>
          <w:b/>
          <w:sz w:val="22"/>
        </w:rPr>
      </w:pPr>
      <w:r>
        <w:rPr>
          <w:b/>
          <w:spacing w:val="-5"/>
          <w:sz w:val="22"/>
        </w:rPr>
        <w:t>专业类别：电子信息类、生物医药类、能源和动力类、装备制造类、新材料类、生态环境类、化学化工类、规划建设类、经济金融和现代管理类、法律及人文社科类、其他；</w:t>
      </w:r>
    </w:p>
    <w:p>
      <w:pPr>
        <w:pStyle w:val="7"/>
        <w:numPr>
          <w:ilvl w:val="0"/>
          <w:numId w:val="1"/>
        </w:numPr>
        <w:tabs>
          <w:tab w:val="left" w:pos="1547"/>
        </w:tabs>
        <w:spacing w:before="0" w:after="0" w:line="281" w:lineRule="exact"/>
        <w:ind w:left="1546" w:right="0" w:hanging="223"/>
        <w:jc w:val="left"/>
        <w:rPr>
          <w:b/>
          <w:sz w:val="22"/>
        </w:rPr>
      </w:pPr>
      <w:r>
        <w:rPr>
          <w:b/>
          <w:sz w:val="22"/>
        </w:rPr>
        <w:t>岗位要求：精简明了，直奔主题，100</w:t>
      </w:r>
      <w:r>
        <w:rPr>
          <w:b/>
          <w:spacing w:val="-12"/>
          <w:sz w:val="22"/>
        </w:rPr>
        <w:t xml:space="preserve"> 字左右；</w:t>
      </w:r>
    </w:p>
    <w:p>
      <w:pPr>
        <w:pStyle w:val="7"/>
        <w:widowControl w:val="0"/>
        <w:numPr>
          <w:numId w:val="0"/>
        </w:numPr>
        <w:tabs>
          <w:tab w:val="left" w:pos="1547"/>
        </w:tabs>
        <w:autoSpaceDE w:val="0"/>
        <w:autoSpaceDN w:val="0"/>
        <w:spacing w:before="0" w:after="0" w:line="281" w:lineRule="exact"/>
        <w:ind w:right="0" w:rightChars="0"/>
        <w:jc w:val="left"/>
        <w:rPr>
          <w:b/>
          <w:spacing w:val="-12"/>
          <w:sz w:val="22"/>
        </w:rPr>
      </w:pPr>
    </w:p>
    <w:sectPr>
      <w:type w:val="continuous"/>
      <w:pgSz w:w="16840" w:h="11910" w:orient="landscape"/>
      <w:pgMar w:top="1100" w:right="32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20" w:hanging="222"/>
        <w:jc w:val="left"/>
      </w:pPr>
      <w:rPr>
        <w:rFonts w:hint="default" w:ascii="宋体" w:hAnsi="宋体" w:eastAsia="宋体" w:cs="宋体"/>
        <w:b/>
        <w:bCs/>
        <w:spacing w:val="-1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95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983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71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59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46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34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22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5236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2"/>
      <w:szCs w:val="2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0" w:hanging="22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2022-02-25T02:36:00Z</dcterms:created>
  <dc:creator>Administrator</dc:creator>
  <cp:lastModifiedBy>圆圆</cp:lastModifiedBy>
  <dcterms:modified xsi:type="dcterms:W3CDTF">2022-02-25T02:53:03Z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DF27FFFAB2CD48F78147CE422C76708E</vt:lpwstr>
  </property>
</Properties>
</file>